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49" w:rsidRPr="00756549" w:rsidRDefault="00756549" w:rsidP="00BC0D9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75654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ГУО «Жодинский социально-педагогический центр» </w:t>
      </w:r>
    </w:p>
    <w:p w:rsidR="00756549" w:rsidRDefault="00756549" w:rsidP="00BC0D9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D1A" w:rsidRPr="00756549" w:rsidRDefault="00756549" w:rsidP="00BC0D9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565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Статья </w:t>
      </w:r>
      <w:r w:rsidR="00BC0D92" w:rsidRPr="007565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«Семейные традиции как основа </w:t>
      </w:r>
    </w:p>
    <w:p w:rsidR="00756549" w:rsidRDefault="00BC0D92" w:rsidP="00756549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56549">
        <w:rPr>
          <w:rFonts w:ascii="Times New Roman" w:hAnsi="Times New Roman" w:cs="Times New Roman"/>
          <w:b/>
          <w:color w:val="FF0000"/>
          <w:sz w:val="32"/>
          <w:szCs w:val="32"/>
        </w:rPr>
        <w:t>духовно-нравственного развития личности ребёнка»</w:t>
      </w:r>
    </w:p>
    <w:p w:rsidR="00E25778" w:rsidRPr="00756549" w:rsidRDefault="00E25778" w:rsidP="00756549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06930" w:rsidRPr="00756549" w:rsidRDefault="0057102B" w:rsidP="00406930">
      <w:pPr>
        <w:spacing w:after="0" w:line="240" w:lineRule="auto"/>
        <w:ind w:right="-284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gramStart"/>
      <w:r w:rsidRPr="0075654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(из опыта работы клуба «Приемная семья» </w:t>
      </w:r>
      <w:proofErr w:type="gramEnd"/>
    </w:p>
    <w:p w:rsidR="0057102B" w:rsidRDefault="0057102B" w:rsidP="00756549">
      <w:pPr>
        <w:spacing w:after="0" w:line="240" w:lineRule="auto"/>
        <w:ind w:right="-284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56549">
        <w:rPr>
          <w:rFonts w:ascii="Times New Roman" w:hAnsi="Times New Roman" w:cs="Times New Roman"/>
          <w:i/>
          <w:color w:val="002060"/>
          <w:sz w:val="28"/>
          <w:szCs w:val="28"/>
        </w:rPr>
        <w:t>для замещающих родителей)</w:t>
      </w:r>
    </w:p>
    <w:p w:rsidR="00756549" w:rsidRPr="00756549" w:rsidRDefault="00756549" w:rsidP="00756549">
      <w:pPr>
        <w:spacing w:after="0" w:line="240" w:lineRule="auto"/>
        <w:ind w:right="-284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406930" w:rsidRPr="00756549" w:rsidRDefault="00BC0D92" w:rsidP="00406930">
      <w:pPr>
        <w:spacing w:after="0" w:line="240" w:lineRule="auto"/>
        <w:ind w:left="5103" w:right="-284"/>
        <w:jc w:val="both"/>
        <w:rPr>
          <w:rFonts w:ascii="Times New Roman" w:hAnsi="Times New Roman" w:cs="Times New Roman"/>
          <w:i/>
          <w:color w:val="002060"/>
          <w:sz w:val="30"/>
          <w:szCs w:val="30"/>
        </w:rPr>
      </w:pPr>
      <w:proofErr w:type="spellStart"/>
      <w:r w:rsidRPr="00756549">
        <w:rPr>
          <w:rFonts w:ascii="Times New Roman" w:hAnsi="Times New Roman" w:cs="Times New Roman"/>
          <w:color w:val="002060"/>
          <w:sz w:val="30"/>
          <w:szCs w:val="30"/>
        </w:rPr>
        <w:t>Коношонок</w:t>
      </w:r>
      <w:proofErr w:type="spellEnd"/>
      <w:r w:rsidRPr="00756549">
        <w:rPr>
          <w:rFonts w:ascii="Times New Roman" w:hAnsi="Times New Roman" w:cs="Times New Roman"/>
          <w:color w:val="002060"/>
          <w:sz w:val="30"/>
          <w:szCs w:val="30"/>
        </w:rPr>
        <w:t xml:space="preserve"> Т.Л., </w:t>
      </w:r>
      <w:r w:rsidRPr="00756549">
        <w:rPr>
          <w:rFonts w:ascii="Times New Roman" w:hAnsi="Times New Roman" w:cs="Times New Roman"/>
          <w:i/>
          <w:color w:val="002060"/>
          <w:sz w:val="30"/>
          <w:szCs w:val="30"/>
        </w:rPr>
        <w:t xml:space="preserve">педагог-психолог </w:t>
      </w:r>
    </w:p>
    <w:p w:rsidR="00BC0D92" w:rsidRDefault="00406930" w:rsidP="00756549">
      <w:pPr>
        <w:spacing w:after="0" w:line="240" w:lineRule="auto"/>
        <w:ind w:left="5103" w:right="-284"/>
        <w:jc w:val="both"/>
        <w:rPr>
          <w:rFonts w:ascii="Times New Roman" w:hAnsi="Times New Roman" w:cs="Times New Roman"/>
          <w:i/>
          <w:color w:val="002060"/>
          <w:sz w:val="30"/>
          <w:szCs w:val="30"/>
        </w:rPr>
      </w:pPr>
      <w:r w:rsidRPr="00756549">
        <w:rPr>
          <w:rFonts w:ascii="Times New Roman" w:hAnsi="Times New Roman" w:cs="Times New Roman"/>
          <w:i/>
          <w:color w:val="002060"/>
          <w:sz w:val="30"/>
          <w:szCs w:val="30"/>
        </w:rPr>
        <w:t xml:space="preserve">ГУО </w:t>
      </w:r>
      <w:r w:rsidR="00BC0D92" w:rsidRPr="00756549">
        <w:rPr>
          <w:rFonts w:ascii="Times New Roman" w:hAnsi="Times New Roman" w:cs="Times New Roman"/>
          <w:i/>
          <w:color w:val="002060"/>
          <w:sz w:val="30"/>
          <w:szCs w:val="30"/>
        </w:rPr>
        <w:t>«Жодинский социально-педагогический центр»</w:t>
      </w:r>
    </w:p>
    <w:p w:rsidR="00756549" w:rsidRPr="00756549" w:rsidRDefault="00756549" w:rsidP="00756549">
      <w:pPr>
        <w:spacing w:after="0" w:line="240" w:lineRule="auto"/>
        <w:ind w:left="5103" w:right="-284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:rsidR="00BC0D92" w:rsidRPr="00BC0D92" w:rsidRDefault="00BC0D92" w:rsidP="008D178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C0D92">
        <w:rPr>
          <w:rFonts w:ascii="Times New Roman" w:hAnsi="Times New Roman" w:cs="Times New Roman"/>
          <w:b/>
          <w:i/>
          <w:sz w:val="30"/>
          <w:szCs w:val="30"/>
        </w:rPr>
        <w:t>Аннотация:</w:t>
      </w:r>
      <w:r w:rsidRPr="00BC0D92">
        <w:rPr>
          <w:rFonts w:ascii="Times New Roman" w:hAnsi="Times New Roman" w:cs="Times New Roman"/>
          <w:i/>
          <w:sz w:val="30"/>
          <w:szCs w:val="30"/>
        </w:rPr>
        <w:t xml:space="preserve"> В статье поднимаются вопросы духовно-нравственного воспитания детей младшего школьного возраста в замещающей </w:t>
      </w:r>
      <w:r w:rsidR="00D60612">
        <w:rPr>
          <w:rFonts w:ascii="Times New Roman" w:hAnsi="Times New Roman" w:cs="Times New Roman"/>
          <w:i/>
          <w:sz w:val="30"/>
          <w:szCs w:val="30"/>
        </w:rPr>
        <w:t xml:space="preserve">семье </w:t>
      </w:r>
      <w:r>
        <w:rPr>
          <w:rFonts w:ascii="Times New Roman" w:hAnsi="Times New Roman" w:cs="Times New Roman"/>
          <w:i/>
          <w:sz w:val="30"/>
          <w:szCs w:val="30"/>
        </w:rPr>
        <w:t>посредство</w:t>
      </w:r>
      <w:r w:rsidRPr="00BC0D92">
        <w:rPr>
          <w:rFonts w:ascii="Times New Roman" w:hAnsi="Times New Roman" w:cs="Times New Roman"/>
          <w:i/>
          <w:sz w:val="30"/>
          <w:szCs w:val="30"/>
        </w:rPr>
        <w:t xml:space="preserve">м семейных традиций. </w:t>
      </w:r>
    </w:p>
    <w:p w:rsidR="00BC0D92" w:rsidRPr="00BC0D92" w:rsidRDefault="00BC0D92" w:rsidP="008D1784">
      <w:pPr>
        <w:spacing w:after="0" w:line="240" w:lineRule="auto"/>
        <w:ind w:right="-284" w:firstLine="709"/>
        <w:jc w:val="both"/>
        <w:rPr>
          <w:i/>
        </w:rPr>
      </w:pPr>
      <w:r w:rsidRPr="00BC0D92">
        <w:rPr>
          <w:rFonts w:ascii="Times New Roman" w:hAnsi="Times New Roman" w:cs="Times New Roman"/>
          <w:b/>
          <w:i/>
          <w:sz w:val="30"/>
          <w:szCs w:val="30"/>
        </w:rPr>
        <w:t>Ключевые слова:</w:t>
      </w:r>
      <w:r w:rsidRPr="00BC0D92">
        <w:rPr>
          <w:rFonts w:ascii="Times New Roman" w:hAnsi="Times New Roman" w:cs="Times New Roman"/>
          <w:i/>
          <w:sz w:val="30"/>
          <w:szCs w:val="30"/>
        </w:rPr>
        <w:t xml:space="preserve"> духовно-нравственное воспитание, семейные традиции, семейные ценности.</w:t>
      </w:r>
      <w:r w:rsidRPr="00BC0D92">
        <w:rPr>
          <w:i/>
        </w:rPr>
        <w:t xml:space="preserve"> </w:t>
      </w:r>
    </w:p>
    <w:p w:rsidR="00BC0D92" w:rsidRDefault="00BC0D92" w:rsidP="008D1784">
      <w:pPr>
        <w:spacing w:after="0" w:line="240" w:lineRule="auto"/>
        <w:ind w:right="-284" w:firstLine="709"/>
        <w:jc w:val="both"/>
      </w:pPr>
    </w:p>
    <w:p w:rsidR="00B32D58" w:rsidRPr="002377A5" w:rsidRDefault="0045200C" w:rsidP="008D178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6549">
        <w:rPr>
          <w:rFonts w:ascii="Times New Roman" w:hAnsi="Times New Roman" w:cs="Times New Roman"/>
          <w:color w:val="002060"/>
          <w:sz w:val="30"/>
          <w:szCs w:val="30"/>
        </w:rPr>
        <w:t xml:space="preserve">Семья </w:t>
      </w:r>
      <w:r w:rsidRPr="002377A5">
        <w:rPr>
          <w:rFonts w:ascii="Times New Roman" w:hAnsi="Times New Roman" w:cs="Times New Roman"/>
          <w:sz w:val="30"/>
          <w:szCs w:val="30"/>
        </w:rPr>
        <w:t xml:space="preserve">— колыбель души любого человека. От семейного климата зависит наше внутреннее </w:t>
      </w:r>
      <w:r w:rsidR="00381B1D">
        <w:rPr>
          <w:rFonts w:ascii="Times New Roman" w:hAnsi="Times New Roman" w:cs="Times New Roman"/>
          <w:sz w:val="30"/>
          <w:szCs w:val="30"/>
        </w:rPr>
        <w:t xml:space="preserve">состояние, </w:t>
      </w:r>
      <w:r w:rsidRPr="002377A5">
        <w:rPr>
          <w:rFonts w:ascii="Times New Roman" w:hAnsi="Times New Roman" w:cs="Times New Roman"/>
          <w:sz w:val="30"/>
          <w:szCs w:val="30"/>
        </w:rPr>
        <w:t xml:space="preserve">способность сопротивляться жизненным невзгодам. </w:t>
      </w:r>
      <w:r w:rsidR="002377A5" w:rsidRPr="002377A5">
        <w:rPr>
          <w:rFonts w:ascii="Times New Roman" w:hAnsi="Times New Roman" w:cs="Times New Roman"/>
          <w:sz w:val="30"/>
          <w:szCs w:val="30"/>
        </w:rPr>
        <w:t xml:space="preserve">И самая большая опасность, подстерегающая наше общество сегодня, – в разрушении личности, потере духовных и нравственных ориентиров. Ведь ребенок не рождается на свет нравственным или безнравственным, он становится таким, в какой среде живет и какое воспитание получает. </w:t>
      </w:r>
      <w:r w:rsidRPr="002377A5">
        <w:rPr>
          <w:rFonts w:ascii="Times New Roman" w:hAnsi="Times New Roman" w:cs="Times New Roman"/>
          <w:sz w:val="30"/>
          <w:szCs w:val="30"/>
        </w:rPr>
        <w:t>Поэтому так важно относиться к семейным устоям и ценностям как можно бережнее, хранить семейные традиции и воспоминания</w:t>
      </w:r>
      <w:r w:rsidR="005D02D4">
        <w:rPr>
          <w:rFonts w:ascii="Times New Roman" w:hAnsi="Times New Roman" w:cs="Times New Roman"/>
          <w:sz w:val="30"/>
          <w:szCs w:val="30"/>
        </w:rPr>
        <w:t xml:space="preserve">, </w:t>
      </w:r>
      <w:r w:rsidR="008D1784">
        <w:rPr>
          <w:rFonts w:ascii="Times New Roman" w:hAnsi="Times New Roman" w:cs="Times New Roman"/>
          <w:sz w:val="30"/>
          <w:szCs w:val="30"/>
        </w:rPr>
        <w:t>взращивать на них детей, создавать</w:t>
      </w:r>
      <w:r w:rsidR="002377A5">
        <w:rPr>
          <w:rFonts w:ascii="Times New Roman" w:hAnsi="Times New Roman" w:cs="Times New Roman"/>
          <w:sz w:val="30"/>
          <w:szCs w:val="30"/>
        </w:rPr>
        <w:t xml:space="preserve"> новые</w:t>
      </w:r>
      <w:r w:rsidRPr="002377A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60612" w:rsidRDefault="00B32D58" w:rsidP="00D606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2D58">
        <w:rPr>
          <w:rFonts w:ascii="Times New Roman" w:hAnsi="Times New Roman" w:cs="Times New Roman"/>
          <w:sz w:val="30"/>
          <w:szCs w:val="30"/>
        </w:rPr>
        <w:t>О нравственном здоровье семьи, ее духовных ценностях и, следовательно, ее потенциальных воспитательных возможностях можно судить по установи</w:t>
      </w:r>
      <w:r w:rsidR="00381B1D">
        <w:rPr>
          <w:rFonts w:ascii="Times New Roman" w:hAnsi="Times New Roman" w:cs="Times New Roman"/>
          <w:sz w:val="30"/>
          <w:szCs w:val="30"/>
        </w:rPr>
        <w:t>вшимся в ней традициям. Поэтому,</w:t>
      </w:r>
      <w:r w:rsidRPr="00B32D58">
        <w:rPr>
          <w:rFonts w:ascii="Times New Roman" w:hAnsi="Times New Roman" w:cs="Times New Roman"/>
          <w:sz w:val="30"/>
          <w:szCs w:val="30"/>
        </w:rPr>
        <w:t xml:space="preserve"> общение с </w:t>
      </w:r>
      <w:r>
        <w:rPr>
          <w:rFonts w:ascii="Times New Roman" w:hAnsi="Times New Roman" w:cs="Times New Roman"/>
          <w:sz w:val="30"/>
          <w:szCs w:val="30"/>
        </w:rPr>
        <w:t xml:space="preserve">приемными </w:t>
      </w:r>
      <w:r w:rsidRPr="00B32D58">
        <w:rPr>
          <w:rFonts w:ascii="Times New Roman" w:hAnsi="Times New Roman" w:cs="Times New Roman"/>
          <w:sz w:val="30"/>
          <w:szCs w:val="30"/>
        </w:rPr>
        <w:t>родителями</w:t>
      </w:r>
      <w:r>
        <w:rPr>
          <w:rFonts w:ascii="Times New Roman" w:hAnsi="Times New Roman" w:cs="Times New Roman"/>
          <w:sz w:val="30"/>
          <w:szCs w:val="30"/>
        </w:rPr>
        <w:t>, родителями-воспитателями детских домов семейного типа</w:t>
      </w:r>
      <w:r w:rsidRPr="00B32D58">
        <w:rPr>
          <w:rFonts w:ascii="Times New Roman" w:hAnsi="Times New Roman" w:cs="Times New Roman"/>
          <w:sz w:val="30"/>
          <w:szCs w:val="30"/>
        </w:rPr>
        <w:t xml:space="preserve"> </w:t>
      </w:r>
      <w:r w:rsidR="002377A5">
        <w:rPr>
          <w:rFonts w:ascii="Times New Roman" w:hAnsi="Times New Roman" w:cs="Times New Roman"/>
          <w:sz w:val="30"/>
          <w:szCs w:val="30"/>
        </w:rPr>
        <w:t xml:space="preserve">в рамках клуба для замещающих родителей «Приемная семья» </w:t>
      </w:r>
      <w:r w:rsidRPr="00B32D58">
        <w:rPr>
          <w:rFonts w:ascii="Times New Roman" w:hAnsi="Times New Roman" w:cs="Times New Roman"/>
          <w:sz w:val="30"/>
          <w:szCs w:val="30"/>
        </w:rPr>
        <w:t xml:space="preserve">начинаю с темы «Семейные традиции». </w:t>
      </w:r>
    </w:p>
    <w:p w:rsidR="00ED455E" w:rsidRDefault="00D60612" w:rsidP="00D606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говорят сами родители: «С</w:t>
      </w:r>
      <w:r w:rsidRPr="00D60612">
        <w:rPr>
          <w:rFonts w:ascii="Times New Roman" w:hAnsi="Times New Roman" w:cs="Times New Roman"/>
          <w:sz w:val="30"/>
          <w:szCs w:val="30"/>
        </w:rPr>
        <w:t>емья − это школа любви для взрослых и детей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D6061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«Семья</w:t>
      </w:r>
      <w:r w:rsidRPr="00D60612">
        <w:rPr>
          <w:rFonts w:ascii="Times New Roman" w:hAnsi="Times New Roman" w:cs="Times New Roman"/>
          <w:sz w:val="30"/>
          <w:szCs w:val="30"/>
        </w:rPr>
        <w:t xml:space="preserve"> − это лакмусовая бумажка, которая проявляет ту атмосферу, которая так необходима ребёнку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D60612">
        <w:rPr>
          <w:rFonts w:ascii="Times New Roman" w:hAnsi="Times New Roman" w:cs="Times New Roman"/>
          <w:sz w:val="30"/>
          <w:szCs w:val="30"/>
        </w:rPr>
        <w:t xml:space="preserve">. Обычаи семьи, уклад жизни, привычки членов семьи - всё это и создаёт аромат семьи, который выросшие дети уносят с собой, и он греет им сердце вдали от родного дома. От того, как строятся отношения в семье, какие ценности, интересы выдвигаются у её старших представителей на первый план, зависит, какими вырастут дети. Климат семьи оказывает воздействие на моральный климат и здоровье всего общества. Ребёнок очень чутко реагирует на поведение взрослых и быстро усваивает уроки, полученные в </w:t>
      </w:r>
      <w:r w:rsidRPr="00D60612">
        <w:rPr>
          <w:rFonts w:ascii="Times New Roman" w:hAnsi="Times New Roman" w:cs="Times New Roman"/>
          <w:sz w:val="30"/>
          <w:szCs w:val="30"/>
        </w:rPr>
        <w:lastRenderedPageBreak/>
        <w:t>процессе семейного воспитания. Семья подготавливает ребёнка к жизни, является его первым и самым глубоким источником социальных идеалов, закладывает основы гражданского поведения. Так создаются семейные традиции, это присущие семье нормы и стиль поведения, привычки и взгляды, а также традиции, что передаются по наследству.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32D58" w:rsidRPr="00B32D58">
        <w:rPr>
          <w:rFonts w:ascii="Times New Roman" w:hAnsi="Times New Roman" w:cs="Times New Roman"/>
          <w:sz w:val="30"/>
          <w:szCs w:val="30"/>
        </w:rPr>
        <w:t xml:space="preserve">Ведь именно </w:t>
      </w:r>
      <w:r w:rsidR="00710792">
        <w:rPr>
          <w:rFonts w:ascii="Times New Roman" w:hAnsi="Times New Roman" w:cs="Times New Roman"/>
          <w:sz w:val="30"/>
          <w:szCs w:val="30"/>
        </w:rPr>
        <w:t xml:space="preserve">семейные </w:t>
      </w:r>
      <w:r w:rsidR="00B32D58" w:rsidRPr="00B32D58">
        <w:rPr>
          <w:rFonts w:ascii="Times New Roman" w:hAnsi="Times New Roman" w:cs="Times New Roman"/>
          <w:sz w:val="30"/>
          <w:szCs w:val="30"/>
        </w:rPr>
        <w:t>традиции выступают основой духовно-нравственного воспитания детей</w:t>
      </w:r>
      <w:r w:rsidR="00710792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благодаря </w:t>
      </w:r>
      <w:r w:rsidR="002438D2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им </w:t>
      </w:r>
      <w:r w:rsidR="00710792" w:rsidRPr="00B32D58">
        <w:rPr>
          <w:rFonts w:ascii="Times New Roman" w:hAnsi="Times New Roman" w:cs="Times New Roman"/>
          <w:sz w:val="30"/>
          <w:szCs w:val="30"/>
        </w:rPr>
        <w:t>формируется благоприятный психологический климат, добрые взаим</w:t>
      </w:r>
      <w:r w:rsidR="00710792">
        <w:rPr>
          <w:rFonts w:ascii="Times New Roman" w:hAnsi="Times New Roman" w:cs="Times New Roman"/>
          <w:sz w:val="30"/>
          <w:szCs w:val="30"/>
        </w:rPr>
        <w:t>оотношения между членами семьи</w:t>
      </w:r>
      <w:r w:rsidR="00710792" w:rsidRPr="00D60612">
        <w:rPr>
          <w:rFonts w:ascii="Times New Roman" w:hAnsi="Times New Roman" w:cs="Times New Roman"/>
          <w:sz w:val="30"/>
          <w:szCs w:val="30"/>
        </w:rPr>
        <w:t>.</w:t>
      </w:r>
      <w:r w:rsidR="00B32D58" w:rsidRPr="00D6061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0612" w:rsidRPr="00273AD6" w:rsidRDefault="00273AD6" w:rsidP="00D606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3AD6">
        <w:rPr>
          <w:rFonts w:ascii="Times New Roman" w:hAnsi="Times New Roman" w:cs="Times New Roman"/>
          <w:sz w:val="30"/>
          <w:szCs w:val="30"/>
        </w:rPr>
        <w:t>В семье, где существуют и соблюдаются традиции семейного воспитания, дети прислушиваются к мнению родителей. Традиции - это лучший воспитатель ребёнка, поскольку они дают самое главное ему - уверенность в завтрашнем дне, формируют у ребёнка «банк» необыкновенных воспоминаний о детстве, о нежных руках матери, о лице бабушки, о нраве отца и деда. Эти воспоминания позволят ощутить ему гордость за свою семью.</w:t>
      </w:r>
    </w:p>
    <w:p w:rsidR="00710792" w:rsidRDefault="00B32D58" w:rsidP="00D606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2D58">
        <w:rPr>
          <w:rFonts w:ascii="Times New Roman" w:hAnsi="Times New Roman" w:cs="Times New Roman"/>
          <w:sz w:val="30"/>
          <w:szCs w:val="30"/>
        </w:rPr>
        <w:t xml:space="preserve">Если мы произнесём слово «детство» и закроем при этом глаза, то наряду с любимыми людьми, родными стенами в сознании возникнет что-то особенное, присущее только нашей семье. Это «что-то» и есть семейная традиция. А запоминается она только потому, что много раз повторялась, прочно поселилась в детской памяти и уже неразрывно связана с определенной реакцией на какое-либо событие. </w:t>
      </w:r>
    </w:p>
    <w:p w:rsidR="00710792" w:rsidRDefault="00710792" w:rsidP="008D178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Итак, к</w:t>
      </w:r>
      <w:r w:rsidR="00B32D58" w:rsidRPr="00B32D58">
        <w:rPr>
          <w:rFonts w:ascii="Times New Roman" w:hAnsi="Times New Roman" w:cs="Times New Roman"/>
          <w:sz w:val="30"/>
          <w:szCs w:val="30"/>
        </w:rPr>
        <w:t>акие традиции живут в</w:t>
      </w:r>
      <w:r>
        <w:rPr>
          <w:rFonts w:ascii="Times New Roman" w:hAnsi="Times New Roman" w:cs="Times New Roman"/>
          <w:sz w:val="30"/>
          <w:szCs w:val="30"/>
        </w:rPr>
        <w:t xml:space="preserve"> каждом</w:t>
      </w:r>
      <w:r w:rsidR="00B32D58" w:rsidRPr="00B32D58">
        <w:rPr>
          <w:rFonts w:ascii="Times New Roman" w:hAnsi="Times New Roman" w:cs="Times New Roman"/>
          <w:sz w:val="30"/>
          <w:szCs w:val="30"/>
        </w:rPr>
        <w:t xml:space="preserve"> доме? Вот что о семейных традициях рассказывают мои</w:t>
      </w:r>
      <w:r>
        <w:rPr>
          <w:rFonts w:ascii="Times New Roman" w:hAnsi="Times New Roman" w:cs="Times New Roman"/>
          <w:sz w:val="30"/>
          <w:szCs w:val="30"/>
        </w:rPr>
        <w:t xml:space="preserve"> воспитанники</w:t>
      </w:r>
      <w:r w:rsidR="00B32D58" w:rsidRPr="00B32D58">
        <w:rPr>
          <w:rFonts w:ascii="Times New Roman" w:hAnsi="Times New Roman" w:cs="Times New Roman"/>
          <w:sz w:val="30"/>
          <w:szCs w:val="30"/>
        </w:rPr>
        <w:t>. Им всем</w:t>
      </w:r>
      <w:r w:rsidR="00EC2D04">
        <w:rPr>
          <w:rFonts w:ascii="Times New Roman" w:hAnsi="Times New Roman" w:cs="Times New Roman"/>
          <w:sz w:val="30"/>
          <w:szCs w:val="30"/>
        </w:rPr>
        <w:t>,</w:t>
      </w:r>
      <w:r w:rsidR="00B32D58" w:rsidRPr="00B32D58">
        <w:rPr>
          <w:rFonts w:ascii="Times New Roman" w:hAnsi="Times New Roman" w:cs="Times New Roman"/>
          <w:sz w:val="30"/>
          <w:szCs w:val="30"/>
        </w:rPr>
        <w:t xml:space="preserve"> без исключения</w:t>
      </w:r>
      <w:r w:rsidR="00EC2D04">
        <w:rPr>
          <w:rFonts w:ascii="Times New Roman" w:hAnsi="Times New Roman" w:cs="Times New Roman"/>
          <w:sz w:val="30"/>
          <w:szCs w:val="30"/>
        </w:rPr>
        <w:t>,</w:t>
      </w:r>
      <w:r w:rsidR="00B32D58" w:rsidRPr="00B32D58">
        <w:rPr>
          <w:rFonts w:ascii="Times New Roman" w:hAnsi="Times New Roman" w:cs="Times New Roman"/>
          <w:sz w:val="30"/>
          <w:szCs w:val="30"/>
        </w:rPr>
        <w:t xml:space="preserve"> нравится </w:t>
      </w:r>
      <w:r w:rsidR="00EC2D04">
        <w:rPr>
          <w:rFonts w:ascii="Times New Roman" w:hAnsi="Times New Roman" w:cs="Times New Roman"/>
          <w:sz w:val="30"/>
          <w:szCs w:val="30"/>
        </w:rPr>
        <w:t xml:space="preserve">находиться </w:t>
      </w:r>
      <w:r w:rsidR="00B32D58" w:rsidRPr="00B32D58">
        <w:rPr>
          <w:rFonts w:ascii="Times New Roman" w:hAnsi="Times New Roman" w:cs="Times New Roman"/>
          <w:sz w:val="30"/>
          <w:szCs w:val="30"/>
        </w:rPr>
        <w:t xml:space="preserve">дома, потому что дома много игрушек, </w:t>
      </w:r>
      <w:r w:rsidR="00383B98">
        <w:rPr>
          <w:rFonts w:ascii="Times New Roman" w:hAnsi="Times New Roman" w:cs="Times New Roman"/>
          <w:sz w:val="30"/>
          <w:szCs w:val="30"/>
        </w:rPr>
        <w:t>есть телевизор, компьютер. О</w:t>
      </w:r>
      <w:r w:rsidR="00B32D58" w:rsidRPr="00B32D58">
        <w:rPr>
          <w:rFonts w:ascii="Times New Roman" w:hAnsi="Times New Roman" w:cs="Times New Roman"/>
          <w:sz w:val="30"/>
          <w:szCs w:val="30"/>
        </w:rPr>
        <w:t>дин из опрошенных сказал, что дома тихо, можно отдохнуть, другой</w:t>
      </w:r>
      <w:r w:rsidR="00EC2D04">
        <w:rPr>
          <w:rFonts w:ascii="Times New Roman" w:hAnsi="Times New Roman" w:cs="Times New Roman"/>
          <w:sz w:val="30"/>
          <w:szCs w:val="30"/>
        </w:rPr>
        <w:t xml:space="preserve">, что </w:t>
      </w:r>
      <w:r w:rsidR="00B32D58" w:rsidRPr="00B32D58">
        <w:rPr>
          <w:rFonts w:ascii="Times New Roman" w:hAnsi="Times New Roman" w:cs="Times New Roman"/>
          <w:sz w:val="30"/>
          <w:szCs w:val="30"/>
        </w:rPr>
        <w:t xml:space="preserve">дома </w:t>
      </w:r>
      <w:r w:rsidR="00383B98">
        <w:rPr>
          <w:rFonts w:ascii="Times New Roman" w:hAnsi="Times New Roman" w:cs="Times New Roman"/>
          <w:sz w:val="30"/>
          <w:szCs w:val="30"/>
        </w:rPr>
        <w:t xml:space="preserve">его ждут </w:t>
      </w:r>
      <w:r w:rsidR="00B32D58" w:rsidRPr="00B32D58">
        <w:rPr>
          <w:rFonts w:ascii="Times New Roman" w:hAnsi="Times New Roman" w:cs="Times New Roman"/>
          <w:sz w:val="30"/>
          <w:szCs w:val="30"/>
        </w:rPr>
        <w:t xml:space="preserve">родные люди, там </w:t>
      </w:r>
      <w:r w:rsidR="00383B98">
        <w:rPr>
          <w:rFonts w:ascii="Times New Roman" w:hAnsi="Times New Roman" w:cs="Times New Roman"/>
          <w:sz w:val="30"/>
          <w:szCs w:val="30"/>
        </w:rPr>
        <w:t xml:space="preserve">всегда весело, хорошо, </w:t>
      </w:r>
      <w:r w:rsidR="00B32D58" w:rsidRPr="00B32D58">
        <w:rPr>
          <w:rFonts w:ascii="Times New Roman" w:hAnsi="Times New Roman" w:cs="Times New Roman"/>
          <w:sz w:val="30"/>
          <w:szCs w:val="30"/>
        </w:rPr>
        <w:t xml:space="preserve">мы </w:t>
      </w:r>
      <w:r w:rsidR="00383B98">
        <w:rPr>
          <w:rFonts w:ascii="Times New Roman" w:hAnsi="Times New Roman" w:cs="Times New Roman"/>
          <w:sz w:val="30"/>
          <w:szCs w:val="30"/>
        </w:rPr>
        <w:t xml:space="preserve">все </w:t>
      </w:r>
      <w:r w:rsidR="00B32D58" w:rsidRPr="00B32D58">
        <w:rPr>
          <w:rFonts w:ascii="Times New Roman" w:hAnsi="Times New Roman" w:cs="Times New Roman"/>
          <w:sz w:val="30"/>
          <w:szCs w:val="30"/>
        </w:rPr>
        <w:t>вместе играем. Из праздников, которые бывают дома, назвали Новый год и День рождения. День рождения они любят потому, что им дарят подарки, торт,</w:t>
      </w:r>
      <w:r w:rsidR="00EC2D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зажигают</w:t>
      </w:r>
      <w:r w:rsidR="00B32D58" w:rsidRPr="00B32D58">
        <w:rPr>
          <w:rFonts w:ascii="Times New Roman" w:hAnsi="Times New Roman" w:cs="Times New Roman"/>
          <w:sz w:val="30"/>
          <w:szCs w:val="30"/>
        </w:rPr>
        <w:t xml:space="preserve"> свечи</w:t>
      </w:r>
      <w:r w:rsidR="00EC2D04">
        <w:rPr>
          <w:rFonts w:ascii="Times New Roman" w:hAnsi="Times New Roman" w:cs="Times New Roman"/>
          <w:sz w:val="30"/>
          <w:szCs w:val="30"/>
        </w:rPr>
        <w:t>, приглашают друзей</w:t>
      </w:r>
      <w:r w:rsidR="00B32D58" w:rsidRPr="00B32D5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10792" w:rsidRDefault="00B32D58" w:rsidP="008D178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2D58">
        <w:rPr>
          <w:rFonts w:ascii="Times New Roman" w:hAnsi="Times New Roman" w:cs="Times New Roman"/>
          <w:sz w:val="30"/>
          <w:szCs w:val="30"/>
        </w:rPr>
        <w:t>На вопрос</w:t>
      </w:r>
      <w:r w:rsidR="00383B98">
        <w:rPr>
          <w:rFonts w:ascii="Times New Roman" w:hAnsi="Times New Roman" w:cs="Times New Roman"/>
          <w:sz w:val="30"/>
          <w:szCs w:val="30"/>
        </w:rPr>
        <w:t>:</w:t>
      </w:r>
      <w:r w:rsidRPr="00B32D58">
        <w:rPr>
          <w:rFonts w:ascii="Times New Roman" w:hAnsi="Times New Roman" w:cs="Times New Roman"/>
          <w:sz w:val="30"/>
          <w:szCs w:val="30"/>
        </w:rPr>
        <w:t xml:space="preserve"> «Куда ты любишь ходить с родителями?»</w:t>
      </w:r>
      <w:r w:rsidR="00710792">
        <w:rPr>
          <w:rFonts w:ascii="Times New Roman" w:hAnsi="Times New Roman" w:cs="Times New Roman"/>
          <w:sz w:val="30"/>
          <w:szCs w:val="30"/>
        </w:rPr>
        <w:t>, -</w:t>
      </w:r>
      <w:r w:rsidRPr="00B32D58">
        <w:rPr>
          <w:rFonts w:ascii="Times New Roman" w:hAnsi="Times New Roman" w:cs="Times New Roman"/>
          <w:sz w:val="30"/>
          <w:szCs w:val="30"/>
        </w:rPr>
        <w:t xml:space="preserve"> де</w:t>
      </w:r>
      <w:r w:rsidR="00383B98">
        <w:rPr>
          <w:rFonts w:ascii="Times New Roman" w:hAnsi="Times New Roman" w:cs="Times New Roman"/>
          <w:sz w:val="30"/>
          <w:szCs w:val="30"/>
        </w:rPr>
        <w:t>ти ответили</w:t>
      </w:r>
      <w:r w:rsidR="00710792">
        <w:rPr>
          <w:rFonts w:ascii="Times New Roman" w:hAnsi="Times New Roman" w:cs="Times New Roman"/>
          <w:sz w:val="30"/>
          <w:szCs w:val="30"/>
        </w:rPr>
        <w:t xml:space="preserve">: в магазин, в кафе, </w:t>
      </w:r>
      <w:r w:rsidRPr="00B32D58">
        <w:rPr>
          <w:rFonts w:ascii="Times New Roman" w:hAnsi="Times New Roman" w:cs="Times New Roman"/>
          <w:sz w:val="30"/>
          <w:szCs w:val="30"/>
        </w:rPr>
        <w:t xml:space="preserve">в театр, в поход, </w:t>
      </w:r>
      <w:r w:rsidR="00383B98">
        <w:rPr>
          <w:rFonts w:ascii="Times New Roman" w:hAnsi="Times New Roman" w:cs="Times New Roman"/>
          <w:sz w:val="30"/>
          <w:szCs w:val="30"/>
        </w:rPr>
        <w:t>любят</w:t>
      </w:r>
      <w:r w:rsidR="007E716F">
        <w:rPr>
          <w:rFonts w:ascii="Times New Roman" w:hAnsi="Times New Roman" w:cs="Times New Roman"/>
          <w:sz w:val="30"/>
          <w:szCs w:val="30"/>
        </w:rPr>
        <w:t xml:space="preserve"> </w:t>
      </w:r>
      <w:r w:rsidRPr="00B32D58">
        <w:rPr>
          <w:rFonts w:ascii="Times New Roman" w:hAnsi="Times New Roman" w:cs="Times New Roman"/>
          <w:sz w:val="30"/>
          <w:szCs w:val="30"/>
        </w:rPr>
        <w:t>кататься на лыжах</w:t>
      </w:r>
      <w:r w:rsidR="007E716F">
        <w:rPr>
          <w:rFonts w:ascii="Times New Roman" w:hAnsi="Times New Roman" w:cs="Times New Roman"/>
          <w:sz w:val="30"/>
          <w:szCs w:val="30"/>
        </w:rPr>
        <w:t xml:space="preserve"> и коньках</w:t>
      </w:r>
      <w:r w:rsidRPr="00B32D5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10792" w:rsidRDefault="0058124A" w:rsidP="00383B9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Хорошей семейной традицией</w:t>
      </w:r>
      <w:r w:rsidR="00B32D58" w:rsidRPr="00B32D58">
        <w:rPr>
          <w:rFonts w:ascii="Times New Roman" w:hAnsi="Times New Roman" w:cs="Times New Roman"/>
          <w:sz w:val="30"/>
          <w:szCs w:val="30"/>
        </w:rPr>
        <w:t xml:space="preserve"> </w:t>
      </w:r>
      <w:r w:rsidR="00383B98">
        <w:rPr>
          <w:rFonts w:ascii="Times New Roman" w:hAnsi="Times New Roman" w:cs="Times New Roman"/>
          <w:sz w:val="30"/>
          <w:szCs w:val="30"/>
        </w:rPr>
        <w:t xml:space="preserve">являются вечерние встречи, во время которых родители </w:t>
      </w:r>
      <w:r w:rsidR="00B32D58" w:rsidRPr="00B32D58">
        <w:rPr>
          <w:rFonts w:ascii="Times New Roman" w:hAnsi="Times New Roman" w:cs="Times New Roman"/>
          <w:sz w:val="30"/>
          <w:szCs w:val="30"/>
        </w:rPr>
        <w:t>с</w:t>
      </w:r>
      <w:r w:rsidR="00710792">
        <w:rPr>
          <w:rFonts w:ascii="Times New Roman" w:hAnsi="Times New Roman" w:cs="Times New Roman"/>
          <w:sz w:val="30"/>
          <w:szCs w:val="30"/>
        </w:rPr>
        <w:t xml:space="preserve"> детьми</w:t>
      </w:r>
      <w:r w:rsidR="00383B98">
        <w:rPr>
          <w:rFonts w:ascii="Times New Roman" w:hAnsi="Times New Roman" w:cs="Times New Roman"/>
          <w:sz w:val="30"/>
          <w:szCs w:val="30"/>
        </w:rPr>
        <w:t xml:space="preserve"> ведут</w:t>
      </w:r>
      <w:r w:rsidR="00B32D58" w:rsidRPr="00B32D58">
        <w:rPr>
          <w:rFonts w:ascii="Times New Roman" w:hAnsi="Times New Roman" w:cs="Times New Roman"/>
          <w:sz w:val="30"/>
          <w:szCs w:val="30"/>
        </w:rPr>
        <w:t xml:space="preserve"> задушев</w:t>
      </w:r>
      <w:r w:rsidR="00383B98">
        <w:rPr>
          <w:rFonts w:ascii="Times New Roman" w:hAnsi="Times New Roman" w:cs="Times New Roman"/>
          <w:sz w:val="30"/>
          <w:szCs w:val="30"/>
        </w:rPr>
        <w:t>ные беседы. Ведь з</w:t>
      </w:r>
      <w:r w:rsidR="00B32D58" w:rsidRPr="00B32D58">
        <w:rPr>
          <w:rFonts w:ascii="Times New Roman" w:hAnsi="Times New Roman" w:cs="Times New Roman"/>
          <w:sz w:val="30"/>
          <w:szCs w:val="30"/>
        </w:rPr>
        <w:t xml:space="preserve">а чашкой чая </w:t>
      </w:r>
      <w:r w:rsidR="00383B98">
        <w:rPr>
          <w:rFonts w:ascii="Times New Roman" w:hAnsi="Times New Roman" w:cs="Times New Roman"/>
          <w:sz w:val="30"/>
          <w:szCs w:val="30"/>
        </w:rPr>
        <w:t xml:space="preserve">они могут </w:t>
      </w:r>
      <w:r w:rsidR="00B32D58" w:rsidRPr="00B32D58">
        <w:rPr>
          <w:rFonts w:ascii="Times New Roman" w:hAnsi="Times New Roman" w:cs="Times New Roman"/>
          <w:sz w:val="30"/>
          <w:szCs w:val="30"/>
        </w:rPr>
        <w:t xml:space="preserve">рассказать друг другу о прожитом дне, о впечатлениях, </w:t>
      </w:r>
      <w:r w:rsidR="00383B98">
        <w:rPr>
          <w:rFonts w:ascii="Times New Roman" w:hAnsi="Times New Roman" w:cs="Times New Roman"/>
          <w:sz w:val="30"/>
          <w:szCs w:val="30"/>
        </w:rPr>
        <w:t xml:space="preserve">который он принес. </w:t>
      </w:r>
      <w:r w:rsidR="00B32D58" w:rsidRPr="00B32D58">
        <w:rPr>
          <w:rFonts w:ascii="Times New Roman" w:hAnsi="Times New Roman" w:cs="Times New Roman"/>
          <w:sz w:val="30"/>
          <w:szCs w:val="30"/>
        </w:rPr>
        <w:t xml:space="preserve">Если </w:t>
      </w:r>
      <w:r w:rsidR="00383B98">
        <w:rPr>
          <w:rFonts w:ascii="Times New Roman" w:hAnsi="Times New Roman" w:cs="Times New Roman"/>
          <w:sz w:val="30"/>
          <w:szCs w:val="30"/>
        </w:rPr>
        <w:t>между принимающими родителями и</w:t>
      </w:r>
      <w:r w:rsidR="00B32D58" w:rsidRPr="00B32D58">
        <w:rPr>
          <w:rFonts w:ascii="Times New Roman" w:hAnsi="Times New Roman" w:cs="Times New Roman"/>
          <w:sz w:val="30"/>
          <w:szCs w:val="30"/>
        </w:rPr>
        <w:t xml:space="preserve"> детьми складываются доверительные отношения, </w:t>
      </w:r>
      <w:r w:rsidR="00383B98">
        <w:rPr>
          <w:rFonts w:ascii="Times New Roman" w:hAnsi="Times New Roman" w:cs="Times New Roman"/>
          <w:sz w:val="30"/>
          <w:szCs w:val="30"/>
        </w:rPr>
        <w:t xml:space="preserve">то </w:t>
      </w:r>
      <w:r w:rsidR="00B32D58" w:rsidRPr="00B32D58">
        <w:rPr>
          <w:rFonts w:ascii="Times New Roman" w:hAnsi="Times New Roman" w:cs="Times New Roman"/>
          <w:sz w:val="30"/>
          <w:szCs w:val="30"/>
        </w:rPr>
        <w:t>у ребенка развивается самоуважение, чувство собственного достоинства, усиливается чувство безопасности, защищенности, эмоционального контроля</w:t>
      </w:r>
      <w:r w:rsidR="00383B98">
        <w:rPr>
          <w:rFonts w:ascii="Times New Roman" w:hAnsi="Times New Roman" w:cs="Times New Roman"/>
          <w:sz w:val="30"/>
          <w:szCs w:val="30"/>
        </w:rPr>
        <w:t>.</w:t>
      </w:r>
      <w:r w:rsidR="00B32D58" w:rsidRPr="00B32D5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10792" w:rsidRDefault="00B32D58" w:rsidP="008D178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2D58">
        <w:rPr>
          <w:rFonts w:ascii="Times New Roman" w:hAnsi="Times New Roman" w:cs="Times New Roman"/>
          <w:sz w:val="30"/>
          <w:szCs w:val="30"/>
        </w:rPr>
        <w:t xml:space="preserve">Сохранение доверия в семье – ещё одна хорошая традиция. Доверие – это возможность честно и прямо обсуждать любые, даже самые сложные, темы друг с другом. Сохранить взаимное доверие в семье – одна </w:t>
      </w:r>
      <w:r w:rsidRPr="00B32D58">
        <w:rPr>
          <w:rFonts w:ascii="Times New Roman" w:hAnsi="Times New Roman" w:cs="Times New Roman"/>
          <w:sz w:val="30"/>
          <w:szCs w:val="30"/>
        </w:rPr>
        <w:lastRenderedPageBreak/>
        <w:t xml:space="preserve">из самых важных задач родителей. Жизнь ребёнка – это огромный мир. Чтобы в него войти, чтобы помочь маленькому хозяину этого мира, нужно иметь волшебный ключ, который называется доверием. Дети доверяют своим </w:t>
      </w:r>
      <w:r w:rsidR="00710792">
        <w:rPr>
          <w:rFonts w:ascii="Times New Roman" w:hAnsi="Times New Roman" w:cs="Times New Roman"/>
          <w:sz w:val="30"/>
          <w:szCs w:val="30"/>
        </w:rPr>
        <w:t xml:space="preserve">принимающим </w:t>
      </w:r>
      <w:r w:rsidRPr="00B32D58">
        <w:rPr>
          <w:rFonts w:ascii="Times New Roman" w:hAnsi="Times New Roman" w:cs="Times New Roman"/>
          <w:sz w:val="30"/>
          <w:szCs w:val="30"/>
        </w:rPr>
        <w:t xml:space="preserve">родителям. Если ребёнок сейчас рассказывает свои тайны – следует ценить это, не высмеивать, помнить и понимать – для него это важно! Из доверительных отношений рождается и духовная общность членов семьи, прививаются нравственные качества ребёнку. </w:t>
      </w:r>
    </w:p>
    <w:p w:rsidR="00517D36" w:rsidRDefault="00B32D58" w:rsidP="008D178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2D58">
        <w:rPr>
          <w:rFonts w:ascii="Times New Roman" w:hAnsi="Times New Roman" w:cs="Times New Roman"/>
          <w:sz w:val="30"/>
          <w:szCs w:val="30"/>
        </w:rPr>
        <w:t xml:space="preserve">Кроме доверительного общения, для полноценного развития ребёнку, как воздух, необходим праздник. Праздник для ребенка не то, что для нас, взрослых. Праздник – это событие в детской жизни, и ребенок считает свои дни от праздника до праздника. И наоборот, «тускло и серо было бы это детство, если бы из него выбросить праздники», - писал К.Д. Ушинский. </w:t>
      </w:r>
    </w:p>
    <w:p w:rsidR="00915688" w:rsidRDefault="00B32D58" w:rsidP="008D178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2D58">
        <w:rPr>
          <w:rFonts w:ascii="Times New Roman" w:hAnsi="Times New Roman" w:cs="Times New Roman"/>
          <w:sz w:val="30"/>
          <w:szCs w:val="30"/>
        </w:rPr>
        <w:t>Праздники для ребенка – это хорошая семейная традиция. А как праздники помогают в воспитании ребенка? Загадки, викторины, познавательны</w:t>
      </w:r>
      <w:r w:rsidR="00517D36">
        <w:rPr>
          <w:rFonts w:ascii="Times New Roman" w:hAnsi="Times New Roman" w:cs="Times New Roman"/>
          <w:sz w:val="30"/>
          <w:szCs w:val="30"/>
        </w:rPr>
        <w:t>е игры – развивают ум ребёнка. Когда в</w:t>
      </w:r>
      <w:r w:rsidRPr="00B32D58">
        <w:rPr>
          <w:rFonts w:ascii="Times New Roman" w:hAnsi="Times New Roman" w:cs="Times New Roman"/>
          <w:sz w:val="30"/>
          <w:szCs w:val="30"/>
        </w:rPr>
        <w:t xml:space="preserve"> доме праздник – нужно подготовить подарки, украсить комнату, всё вымыть, вычистить – так входит труд в жизнь ребёнка. А когда мы поем, рисуем, читаем стихи, танцуем, слушаем музыку – разве не воспитываем мы своих детей эстетически? И еще: семья – это коллектив. Пусть маленький, разновозрастный, но коллектив. И в праздничных заботах ярко проявляется воспитательное богатство коллективной работы. Почему я коснулась этих вопросов? От того, как мы, взрослые, проводим праздники, невольно показывая пример, зависит, как будут отдыхать наши дети, когда вырастут, какие ценности будут беречь, чему радоваться, </w:t>
      </w:r>
      <w:r w:rsidR="00517D36">
        <w:rPr>
          <w:rFonts w:ascii="Times New Roman" w:hAnsi="Times New Roman" w:cs="Times New Roman"/>
          <w:sz w:val="30"/>
          <w:szCs w:val="30"/>
        </w:rPr>
        <w:t xml:space="preserve">и </w:t>
      </w:r>
      <w:r w:rsidRPr="00B32D58">
        <w:rPr>
          <w:rFonts w:ascii="Times New Roman" w:hAnsi="Times New Roman" w:cs="Times New Roman"/>
          <w:sz w:val="30"/>
          <w:szCs w:val="30"/>
        </w:rPr>
        <w:t xml:space="preserve">к чему стремиться. </w:t>
      </w:r>
    </w:p>
    <w:p w:rsidR="00915688" w:rsidRDefault="00B77FEC" w:rsidP="008D178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Продолжением</w:t>
      </w:r>
      <w:r w:rsidR="00B32D58" w:rsidRPr="00B32D58">
        <w:rPr>
          <w:rFonts w:ascii="Times New Roman" w:hAnsi="Times New Roman" w:cs="Times New Roman"/>
          <w:sz w:val="30"/>
          <w:szCs w:val="30"/>
        </w:rPr>
        <w:t xml:space="preserve"> семейных традиций может </w:t>
      </w:r>
      <w:r>
        <w:rPr>
          <w:rFonts w:ascii="Times New Roman" w:hAnsi="Times New Roman" w:cs="Times New Roman"/>
          <w:sz w:val="30"/>
          <w:szCs w:val="30"/>
        </w:rPr>
        <w:t xml:space="preserve">стать </w:t>
      </w:r>
      <w:r w:rsidR="00B32D58" w:rsidRPr="00B32D58">
        <w:rPr>
          <w:rFonts w:ascii="Times New Roman" w:hAnsi="Times New Roman" w:cs="Times New Roman"/>
          <w:sz w:val="30"/>
          <w:szCs w:val="30"/>
        </w:rPr>
        <w:t>сов</w:t>
      </w:r>
      <w:r>
        <w:rPr>
          <w:rFonts w:ascii="Times New Roman" w:hAnsi="Times New Roman" w:cs="Times New Roman"/>
          <w:sz w:val="30"/>
          <w:szCs w:val="30"/>
        </w:rPr>
        <w:t>местная работа родителей и детей по созданию</w:t>
      </w:r>
      <w:r w:rsidR="00B32D58" w:rsidRPr="00B32D58">
        <w:rPr>
          <w:rFonts w:ascii="Times New Roman" w:hAnsi="Times New Roman" w:cs="Times New Roman"/>
          <w:sz w:val="30"/>
          <w:szCs w:val="30"/>
        </w:rPr>
        <w:t xml:space="preserve"> семейного</w:t>
      </w:r>
      <w:r w:rsidR="00915688">
        <w:rPr>
          <w:rFonts w:ascii="Times New Roman" w:hAnsi="Times New Roman" w:cs="Times New Roman"/>
          <w:sz w:val="30"/>
          <w:szCs w:val="30"/>
        </w:rPr>
        <w:t xml:space="preserve"> альбома</w:t>
      </w:r>
      <w:r w:rsidR="00B32D58" w:rsidRPr="00B32D58">
        <w:rPr>
          <w:rFonts w:ascii="Times New Roman" w:hAnsi="Times New Roman" w:cs="Times New Roman"/>
          <w:sz w:val="30"/>
          <w:szCs w:val="30"/>
        </w:rPr>
        <w:t>. Основной смысл создания семейного</w:t>
      </w:r>
      <w:r w:rsidR="00915688">
        <w:rPr>
          <w:rFonts w:ascii="Times New Roman" w:hAnsi="Times New Roman" w:cs="Times New Roman"/>
          <w:sz w:val="30"/>
          <w:szCs w:val="30"/>
        </w:rPr>
        <w:t xml:space="preserve"> альбома </w:t>
      </w:r>
      <w:r w:rsidR="00B32D58" w:rsidRPr="00B32D58">
        <w:rPr>
          <w:rFonts w:ascii="Times New Roman" w:hAnsi="Times New Roman" w:cs="Times New Roman"/>
          <w:sz w:val="30"/>
          <w:szCs w:val="30"/>
        </w:rPr>
        <w:t xml:space="preserve">– это укрепление семейных ценностей, традиций и основ семьи, возвращение к ее историческим корням и возможность узнать прошлое, запечатлеть настоящее, помечтать, заглянув в будущее, проследить динамику и путь развития своего рода. </w:t>
      </w:r>
    </w:p>
    <w:p w:rsidR="00B77FEC" w:rsidRDefault="00B32D58" w:rsidP="008D178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2D58">
        <w:rPr>
          <w:rFonts w:ascii="Times New Roman" w:hAnsi="Times New Roman" w:cs="Times New Roman"/>
          <w:sz w:val="30"/>
          <w:szCs w:val="30"/>
        </w:rPr>
        <w:t>Семейный совет, на котор</w:t>
      </w:r>
      <w:r w:rsidR="00FC3B0F">
        <w:rPr>
          <w:rFonts w:ascii="Times New Roman" w:hAnsi="Times New Roman" w:cs="Times New Roman"/>
          <w:sz w:val="30"/>
          <w:szCs w:val="30"/>
        </w:rPr>
        <w:t>ый собираются все члены семьи, д</w:t>
      </w:r>
      <w:r w:rsidRPr="00B32D58">
        <w:rPr>
          <w:rFonts w:ascii="Times New Roman" w:hAnsi="Times New Roman" w:cs="Times New Roman"/>
          <w:sz w:val="30"/>
          <w:szCs w:val="30"/>
        </w:rPr>
        <w:t xml:space="preserve">ля того чтобы вместе обсудить ситуацию, спланировать дальнейшую жизнь на определённый период, обсудить бюджет семьи, её расходы. Это позволяет ребенку быть в курсе семейных событий, участвовать в важных решениях, иметь право голоса, нести ответственность. Чем разнообразнее, насыщеннее складываются взаимоотношения ребенка в семье и за ее пределами, тем более сложные формы эмоциональной жизни возникают. </w:t>
      </w:r>
    </w:p>
    <w:p w:rsidR="008D1784" w:rsidRDefault="008D1784" w:rsidP="008D178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2D58">
        <w:rPr>
          <w:rFonts w:ascii="Times New Roman" w:hAnsi="Times New Roman" w:cs="Times New Roman"/>
          <w:sz w:val="30"/>
          <w:szCs w:val="30"/>
        </w:rPr>
        <w:t xml:space="preserve">Домашняя уборка, раскладывание игрушек по местам, домашние обязанности членов семьи. Постоянство, упорядоченность для ребенка обеспечивает безопасность мира, реализуют важную для него потребность. Домашние обязанности с малых лет включают ребенка в </w:t>
      </w:r>
      <w:r w:rsidRPr="00B32D58">
        <w:rPr>
          <w:rFonts w:ascii="Times New Roman" w:hAnsi="Times New Roman" w:cs="Times New Roman"/>
          <w:sz w:val="30"/>
          <w:szCs w:val="30"/>
        </w:rPr>
        <w:lastRenderedPageBreak/>
        <w:t xml:space="preserve">жизнь семьи, дают право разделить наравне со всеми домочадцами ответственность, учат соблюдать правила, позволяют проявить заботу. </w:t>
      </w:r>
    </w:p>
    <w:p w:rsidR="008D1784" w:rsidRDefault="008D1784" w:rsidP="008D178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2D58">
        <w:rPr>
          <w:rFonts w:ascii="Times New Roman" w:hAnsi="Times New Roman" w:cs="Times New Roman"/>
          <w:sz w:val="30"/>
          <w:szCs w:val="30"/>
        </w:rPr>
        <w:t xml:space="preserve">Очень важно то, что родители делают вместе с детьми, показывая пример, обучая ребенка различным навыкам, знакомя с разнообразными занятиями, проявляя свои </w:t>
      </w:r>
      <w:r>
        <w:rPr>
          <w:rFonts w:ascii="Times New Roman" w:hAnsi="Times New Roman" w:cs="Times New Roman"/>
          <w:sz w:val="30"/>
          <w:szCs w:val="30"/>
        </w:rPr>
        <w:t>чувства, настроения. Для любого</w:t>
      </w:r>
      <w:r w:rsidRPr="00B32D58">
        <w:rPr>
          <w:rFonts w:ascii="Times New Roman" w:hAnsi="Times New Roman" w:cs="Times New Roman"/>
          <w:sz w:val="30"/>
          <w:szCs w:val="30"/>
        </w:rPr>
        <w:t xml:space="preserve"> человека важен интерес к его деятельности. Многое зависит от умения поделиться интересом и его пробудить. </w:t>
      </w:r>
    </w:p>
    <w:p w:rsidR="00CE4660" w:rsidRDefault="00B32D58" w:rsidP="008D178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2D58">
        <w:rPr>
          <w:rFonts w:ascii="Times New Roman" w:hAnsi="Times New Roman" w:cs="Times New Roman"/>
          <w:sz w:val="30"/>
          <w:szCs w:val="30"/>
        </w:rPr>
        <w:t>Традиции поо</w:t>
      </w:r>
      <w:r w:rsidR="00C338E3">
        <w:rPr>
          <w:rFonts w:ascii="Times New Roman" w:hAnsi="Times New Roman" w:cs="Times New Roman"/>
          <w:sz w:val="30"/>
          <w:szCs w:val="30"/>
        </w:rPr>
        <w:t>щрения и наказания. Необходимо отметить</w:t>
      </w:r>
      <w:r w:rsidRPr="00B32D58">
        <w:rPr>
          <w:rFonts w:ascii="Times New Roman" w:hAnsi="Times New Roman" w:cs="Times New Roman"/>
          <w:sz w:val="30"/>
          <w:szCs w:val="30"/>
        </w:rPr>
        <w:t xml:space="preserve">, что уже к началу школьного обучения у детей отмечается достаточно высокий уровень контроля за поведением. Возникает чувство стыда. Все зависит от опыта ребенка и позиции родителей. Если дети часто сталкиваются с помехами при достижении цели (выполнении требований взрослых), а при этом родитель продолжает настаивать на своем, то закрепляется: вялость, безразличие, безынициативность, либо агрессивность, зависть, озлобленность. </w:t>
      </w:r>
    </w:p>
    <w:p w:rsidR="00CE4660" w:rsidRDefault="00B32D58" w:rsidP="008D178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2D58">
        <w:rPr>
          <w:rFonts w:ascii="Times New Roman" w:hAnsi="Times New Roman" w:cs="Times New Roman"/>
          <w:sz w:val="30"/>
          <w:szCs w:val="30"/>
        </w:rPr>
        <w:t xml:space="preserve">Пожелания доброго утра, спокойной ночи, поцелуй перед сном, встреча по возвращении домой. Такие контакты с ребенком даже в старшем возрасте очень важны. Ведь условием формирования положительного восприятия мира является внимание и забота со стороны взрослых. Тот ребенок, которому не хватает любви и ласки вырастает холодным и неотзывчивым. Выдающиеся педагоги говорят: «Человек очеловечивается, потому что другой человек интересуется им». </w:t>
      </w:r>
    </w:p>
    <w:p w:rsidR="00273AD6" w:rsidRDefault="00CE4660" w:rsidP="008D178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Личность родителя играе</w:t>
      </w:r>
      <w:r w:rsidRPr="00CE4660">
        <w:rPr>
          <w:rFonts w:ascii="Times New Roman" w:hAnsi="Times New Roman" w:cs="Times New Roman"/>
          <w:sz w:val="30"/>
          <w:szCs w:val="30"/>
        </w:rPr>
        <w:t xml:space="preserve">т главную роль в жизни каждого человека. Домашние обычаи и ритуалы могут стать своеобразной прививкой против отдаления детей от родителей, их взаимного непонимания. </w:t>
      </w:r>
    </w:p>
    <w:p w:rsidR="00CE4660" w:rsidRDefault="00CE4660" w:rsidP="008D178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4660">
        <w:rPr>
          <w:rFonts w:ascii="Times New Roman" w:hAnsi="Times New Roman" w:cs="Times New Roman"/>
          <w:sz w:val="30"/>
          <w:szCs w:val="30"/>
        </w:rPr>
        <w:t>Цель и мотив воспитания ребёнка – это счастливая, полноценная, творческая, а значит нравственно богатая жизнь этого ребёнка. На созидание такой жизни и должно быть направлено семейное воспитание, семейные традиции.</w:t>
      </w:r>
    </w:p>
    <w:p w:rsidR="0012454A" w:rsidRDefault="0012454A" w:rsidP="00CE4660">
      <w:pPr>
        <w:spacing w:after="0" w:line="240" w:lineRule="auto"/>
        <w:ind w:right="-284" w:firstLine="709"/>
        <w:jc w:val="center"/>
      </w:pPr>
    </w:p>
    <w:p w:rsidR="00756549" w:rsidRDefault="00756549" w:rsidP="00CE466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6549" w:rsidRDefault="00756549" w:rsidP="00CE466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6549" w:rsidRDefault="00756549" w:rsidP="00CE466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6549" w:rsidRDefault="00756549" w:rsidP="00CE466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6549" w:rsidRDefault="00756549" w:rsidP="00CE466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6549" w:rsidRDefault="00756549" w:rsidP="00CE466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6549" w:rsidRDefault="00756549" w:rsidP="00CE466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6549" w:rsidRDefault="00756549" w:rsidP="00CE466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6549" w:rsidRDefault="00756549" w:rsidP="00756549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756549" w:rsidRDefault="00756549" w:rsidP="00756549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756549" w:rsidRDefault="00756549" w:rsidP="00756549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756549" w:rsidRDefault="00756549" w:rsidP="00756549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sectPr w:rsidR="00756549" w:rsidSect="007565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32D58"/>
    <w:rsid w:val="0012454A"/>
    <w:rsid w:val="00220663"/>
    <w:rsid w:val="00225765"/>
    <w:rsid w:val="002377A5"/>
    <w:rsid w:val="002438D2"/>
    <w:rsid w:val="00273AD6"/>
    <w:rsid w:val="00381B1D"/>
    <w:rsid w:val="00383B98"/>
    <w:rsid w:val="00406930"/>
    <w:rsid w:val="00424569"/>
    <w:rsid w:val="0045200C"/>
    <w:rsid w:val="00485914"/>
    <w:rsid w:val="004D2D1A"/>
    <w:rsid w:val="00517D36"/>
    <w:rsid w:val="0057102B"/>
    <w:rsid w:val="0058124A"/>
    <w:rsid w:val="005D02D4"/>
    <w:rsid w:val="005E5E61"/>
    <w:rsid w:val="0065504A"/>
    <w:rsid w:val="00710792"/>
    <w:rsid w:val="00722F9A"/>
    <w:rsid w:val="007248BE"/>
    <w:rsid w:val="00756549"/>
    <w:rsid w:val="007E716F"/>
    <w:rsid w:val="008418F3"/>
    <w:rsid w:val="008946D7"/>
    <w:rsid w:val="008A57C0"/>
    <w:rsid w:val="008D1784"/>
    <w:rsid w:val="008D46EC"/>
    <w:rsid w:val="00915688"/>
    <w:rsid w:val="009B79FD"/>
    <w:rsid w:val="00B32D58"/>
    <w:rsid w:val="00B77FEC"/>
    <w:rsid w:val="00BC0D92"/>
    <w:rsid w:val="00BF0D1A"/>
    <w:rsid w:val="00C338E3"/>
    <w:rsid w:val="00C34412"/>
    <w:rsid w:val="00CE4660"/>
    <w:rsid w:val="00D60612"/>
    <w:rsid w:val="00DD722F"/>
    <w:rsid w:val="00E25778"/>
    <w:rsid w:val="00EC2D04"/>
    <w:rsid w:val="00ED455E"/>
    <w:rsid w:val="00F31A38"/>
    <w:rsid w:val="00F546E9"/>
    <w:rsid w:val="00FC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2020-04-20T11:34:00Z</dcterms:created>
  <dcterms:modified xsi:type="dcterms:W3CDTF">2020-04-20T11:37:00Z</dcterms:modified>
</cp:coreProperties>
</file>