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794E" w14:textId="77777777" w:rsidR="008F5D92" w:rsidRPr="008F5D92" w:rsidRDefault="008F5D92" w:rsidP="008F5D92">
      <w:pPr>
        <w:spacing w:before="100" w:beforeAutospacing="1" w:after="100" w:afterAutospacing="1" w:line="240" w:lineRule="auto"/>
        <w:ind w:right="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8F5D92">
        <w:rPr>
          <w:rFonts w:eastAsia="Times New Roman"/>
          <w:b/>
          <w:bCs/>
          <w:sz w:val="36"/>
          <w:szCs w:val="36"/>
          <w:lang w:eastAsia="ru-RU"/>
        </w:rPr>
        <w:t>Автономные пожарные извещатели</w:t>
      </w:r>
    </w:p>
    <w:p w14:paraId="7BA6743B" w14:textId="77777777" w:rsidR="008F5D92" w:rsidRPr="008F5D92" w:rsidRDefault="008F5D92" w:rsidP="003A6408">
      <w:pPr>
        <w:spacing w:before="100" w:beforeAutospacing="1" w:after="100" w:afterAutospacing="1" w:line="240" w:lineRule="auto"/>
        <w:ind w:right="0" w:firstLine="709"/>
        <w:jc w:val="both"/>
        <w:rPr>
          <w:rFonts w:eastAsia="Times New Roman"/>
          <w:sz w:val="24"/>
          <w:szCs w:val="24"/>
          <w:lang w:eastAsia="ru-RU"/>
        </w:rPr>
      </w:pPr>
      <w:r w:rsidRPr="008F5D92">
        <w:rPr>
          <w:rFonts w:eastAsia="Times New Roman"/>
          <w:sz w:val="24"/>
          <w:szCs w:val="24"/>
          <w:lang w:eastAsia="ru-RU"/>
        </w:rPr>
        <w:t>Установка в квартирах, и жилых домах автономных пожарных извещателей – один из способов профилактики пожаров. Это специальный датчик, который в случае задымления предупредит об опасности громким звуковым сигналом. Такие извещатели устанавливаются в целях защиты жизни и здоровья людей и уменьшения детской гибели и травматизма на пожарах, поскольку позволяют своевременно обнаружить возгорание и подать звуковой сигнал о пожаре. Громкость извещателей, устанавливаемых в квартирах, достигает 85 дБ. Звука такой громкости достаточно не только для того, чтобы привлечь внимание, но и разбудить крепко спящих людей.</w:t>
      </w:r>
    </w:p>
    <w:p w14:paraId="3BC605E7" w14:textId="6D123116" w:rsidR="008F5D92" w:rsidRPr="008F5D92" w:rsidRDefault="008F5D92" w:rsidP="003A6408">
      <w:pPr>
        <w:spacing w:before="100" w:beforeAutospacing="1" w:after="100" w:afterAutospacing="1" w:line="240" w:lineRule="auto"/>
        <w:ind w:right="0" w:firstLine="709"/>
        <w:jc w:val="both"/>
        <w:rPr>
          <w:rFonts w:eastAsia="Times New Roman"/>
          <w:sz w:val="24"/>
          <w:szCs w:val="24"/>
          <w:lang w:eastAsia="ru-RU"/>
        </w:rPr>
      </w:pPr>
      <w:r w:rsidRPr="008F5D92">
        <w:rPr>
          <w:rFonts w:eastAsia="Times New Roman"/>
          <w:sz w:val="24"/>
          <w:szCs w:val="24"/>
          <w:lang w:eastAsia="ru-RU"/>
        </w:rPr>
        <w:t>Довольно часто продавцы, реализующие продукцию автономных пожарных извещателей</w:t>
      </w:r>
      <w:r w:rsidR="003A6408">
        <w:rPr>
          <w:rFonts w:eastAsia="Times New Roman"/>
          <w:sz w:val="24"/>
          <w:szCs w:val="24"/>
          <w:lang w:eastAsia="ru-RU"/>
        </w:rPr>
        <w:t>,</w:t>
      </w:r>
      <w:r w:rsidRPr="008F5D92">
        <w:rPr>
          <w:rFonts w:eastAsia="Times New Roman"/>
          <w:sz w:val="24"/>
          <w:szCs w:val="24"/>
          <w:lang w:eastAsia="ru-RU"/>
        </w:rPr>
        <w:t xml:space="preserve"> пренебрегают качеством данной продукции. Происходит это из-за желания наживы, ведь куда выгоднее приобрести у поставщика несоответствующий законодательству продукт и перепродать его как качественный. Зачастую такие люди даже не задумываются о том, что</w:t>
      </w:r>
      <w:r w:rsidR="00EA66E6">
        <w:rPr>
          <w:rFonts w:eastAsia="Times New Roman"/>
          <w:sz w:val="24"/>
          <w:szCs w:val="24"/>
          <w:lang w:eastAsia="ru-RU"/>
        </w:rPr>
        <w:t>,</w:t>
      </w:r>
      <w:r w:rsidRPr="008F5D92">
        <w:rPr>
          <w:rFonts w:eastAsia="Times New Roman"/>
          <w:sz w:val="24"/>
          <w:szCs w:val="24"/>
          <w:lang w:eastAsia="ru-RU"/>
        </w:rPr>
        <w:t xml:space="preserve"> продав некачественный автономный пожарный извещатель, они став</w:t>
      </w:r>
      <w:r w:rsidR="00E92323">
        <w:rPr>
          <w:rFonts w:eastAsia="Times New Roman"/>
          <w:sz w:val="24"/>
          <w:szCs w:val="24"/>
          <w:lang w:eastAsia="ru-RU"/>
        </w:rPr>
        <w:t>ят под угрозу жизни ни в чем не</w:t>
      </w:r>
      <w:r w:rsidRPr="008F5D92">
        <w:rPr>
          <w:rFonts w:eastAsia="Times New Roman"/>
          <w:sz w:val="24"/>
          <w:szCs w:val="24"/>
          <w:lang w:eastAsia="ru-RU"/>
        </w:rPr>
        <w:t>винных людей, которые из-за желания обезопасить себя купили данный АПИ.</w:t>
      </w:r>
    </w:p>
    <w:p w14:paraId="36DD3C2C" w14:textId="0C490449" w:rsidR="008F5D92" w:rsidRPr="008F5D92" w:rsidRDefault="008F5D92" w:rsidP="003A6408">
      <w:pPr>
        <w:spacing w:before="100" w:beforeAutospacing="1" w:after="100" w:afterAutospacing="1" w:line="240" w:lineRule="auto"/>
        <w:ind w:right="0" w:firstLine="709"/>
        <w:jc w:val="both"/>
        <w:rPr>
          <w:rFonts w:eastAsia="Times New Roman"/>
          <w:sz w:val="24"/>
          <w:szCs w:val="24"/>
          <w:lang w:eastAsia="ru-RU"/>
        </w:rPr>
      </w:pPr>
      <w:r w:rsidRPr="008F5D92">
        <w:rPr>
          <w:rFonts w:eastAsia="Times New Roman"/>
          <w:sz w:val="24"/>
          <w:szCs w:val="24"/>
          <w:lang w:eastAsia="ru-RU"/>
        </w:rPr>
        <w:t xml:space="preserve">Для предотвращения таких случаев работниками </w:t>
      </w:r>
      <w:proofErr w:type="spellStart"/>
      <w:r w:rsidR="003A6408">
        <w:rPr>
          <w:rFonts w:eastAsia="Times New Roman"/>
          <w:sz w:val="24"/>
          <w:szCs w:val="24"/>
          <w:lang w:eastAsia="ru-RU"/>
        </w:rPr>
        <w:t>Жодинского</w:t>
      </w:r>
      <w:proofErr w:type="spellEnd"/>
      <w:r w:rsidRPr="008F5D92">
        <w:rPr>
          <w:rFonts w:eastAsia="Times New Roman"/>
          <w:sz w:val="24"/>
          <w:szCs w:val="24"/>
          <w:lang w:eastAsia="ru-RU"/>
        </w:rPr>
        <w:t xml:space="preserve"> </w:t>
      </w:r>
      <w:r w:rsidR="003A6408">
        <w:rPr>
          <w:rFonts w:eastAsia="Times New Roman"/>
          <w:sz w:val="24"/>
          <w:szCs w:val="24"/>
          <w:lang w:eastAsia="ru-RU"/>
        </w:rPr>
        <w:t>Г</w:t>
      </w:r>
      <w:r w:rsidRPr="008F5D92">
        <w:rPr>
          <w:rFonts w:eastAsia="Times New Roman"/>
          <w:sz w:val="24"/>
          <w:szCs w:val="24"/>
          <w:lang w:eastAsia="ru-RU"/>
        </w:rPr>
        <w:t xml:space="preserve">ОЧС </w:t>
      </w:r>
      <w:r w:rsidR="00E92323">
        <w:rPr>
          <w:rFonts w:eastAsia="Times New Roman"/>
          <w:sz w:val="24"/>
          <w:szCs w:val="24"/>
          <w:lang w:eastAsia="ru-RU"/>
        </w:rPr>
        <w:t>проводятся</w:t>
      </w:r>
      <w:r w:rsidRPr="008F5D92">
        <w:rPr>
          <w:rFonts w:eastAsia="Times New Roman"/>
          <w:sz w:val="24"/>
          <w:szCs w:val="24"/>
          <w:lang w:eastAsia="ru-RU"/>
        </w:rPr>
        <w:t xml:space="preserve"> соответствующие профилактические мероприятия на объектах торговли района. Особое внимание </w:t>
      </w:r>
      <w:r w:rsidR="00E92323">
        <w:rPr>
          <w:rFonts w:eastAsia="Times New Roman"/>
          <w:sz w:val="24"/>
          <w:szCs w:val="24"/>
          <w:lang w:eastAsia="ru-RU"/>
        </w:rPr>
        <w:t>уделяется</w:t>
      </w:r>
      <w:r w:rsidRPr="008F5D92">
        <w:rPr>
          <w:rFonts w:eastAsia="Times New Roman"/>
          <w:sz w:val="24"/>
          <w:szCs w:val="24"/>
          <w:lang w:eastAsia="ru-RU"/>
        </w:rPr>
        <w:t xml:space="preserve"> магазинам строительных материалов и магазинам непродовольственных товаров. Рейды </w:t>
      </w:r>
      <w:r w:rsidR="00E92323">
        <w:rPr>
          <w:rFonts w:eastAsia="Times New Roman"/>
          <w:sz w:val="24"/>
          <w:szCs w:val="24"/>
          <w:lang w:eastAsia="ru-RU"/>
        </w:rPr>
        <w:t>проводятся</w:t>
      </w:r>
      <w:r w:rsidRPr="008F5D92">
        <w:rPr>
          <w:rFonts w:eastAsia="Times New Roman"/>
          <w:sz w:val="24"/>
          <w:szCs w:val="24"/>
          <w:lang w:eastAsia="ru-RU"/>
        </w:rPr>
        <w:t xml:space="preserve"> с целью выявления товаров, несоответствующих требованиям ТР ЕАЭС 043/2017 «О требованиях к средствам обеспечения пожарной безопасности и пожаротушения», который был разработан и принят в соответствии с Договором о Евразийском экономическом союзе и Единым перечнем продукции, в отношении которой устанавливаются обязательные требования в рамках ЕАЭС с целью создания единой нормативной базы ЕАЭС, установления единых требований к средствам обеспечения пожарной безопасности и пожаротушения, а также к связанным с ними процессам производства, монтажа, наладки, эксплуатации (использования), хранения, перевозки (транспортирования), реализации и утилизации, а также правила допуска на рынок ЕАЭС. Указанный регламент устанавливает обязательные для применения и исполнения на территориях государств - членов ЕАЭС требований к средствам обеспечения пожарной безопасности и пожаротушения, а также требований к маркировке этих средств для обеспечения их свободного перемещения на территориях государств-членов.</w:t>
      </w:r>
    </w:p>
    <w:p w14:paraId="605A21E0" w14:textId="77777777" w:rsidR="00ED3756" w:rsidRDefault="00ED3756"/>
    <w:sectPr w:rsidR="00ED3756" w:rsidSect="00ED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2"/>
    <w:rsid w:val="0005179F"/>
    <w:rsid w:val="000C44F3"/>
    <w:rsid w:val="000F0E1E"/>
    <w:rsid w:val="003504DB"/>
    <w:rsid w:val="003A6408"/>
    <w:rsid w:val="004954F3"/>
    <w:rsid w:val="006F6911"/>
    <w:rsid w:val="00781B50"/>
    <w:rsid w:val="007A6AF8"/>
    <w:rsid w:val="008C0186"/>
    <w:rsid w:val="008F5D92"/>
    <w:rsid w:val="00975051"/>
    <w:rsid w:val="009B676C"/>
    <w:rsid w:val="00E92323"/>
    <w:rsid w:val="00EA66E6"/>
    <w:rsid w:val="00ED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9553"/>
  <w15:docId w15:val="{8695E707-48B6-4AA3-BFB8-A4A236AC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before="240" w:after="60" w:line="280" w:lineRule="exact"/>
        <w:ind w:right="-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756"/>
  </w:style>
  <w:style w:type="paragraph" w:styleId="2">
    <w:name w:val="heading 2"/>
    <w:basedOn w:val="a"/>
    <w:link w:val="20"/>
    <w:uiPriority w:val="9"/>
    <w:qFormat/>
    <w:rsid w:val="008F5D92"/>
    <w:pPr>
      <w:spacing w:before="100" w:beforeAutospacing="1" w:after="100" w:afterAutospacing="1" w:line="240" w:lineRule="auto"/>
      <w:ind w:right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D9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5D92"/>
    <w:pPr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>Grizli777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2024-04-04T06:54:00Z</dcterms:created>
  <dcterms:modified xsi:type="dcterms:W3CDTF">2024-04-04T06:54:00Z</dcterms:modified>
</cp:coreProperties>
</file>